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D517A" w14:textId="77777777" w:rsidR="00F31557" w:rsidRPr="00FA3D09" w:rsidRDefault="00F121D2" w:rsidP="00CF2E60">
      <w:pPr>
        <w:spacing w:line="240" w:lineRule="auto"/>
        <w:rPr>
          <w:b/>
          <w:sz w:val="24"/>
        </w:rPr>
      </w:pPr>
      <w:r w:rsidRPr="00763BFA">
        <w:rPr>
          <w:rFonts w:cs="Narkisim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2DE3EAE3" wp14:editId="56D50A61">
            <wp:simplePos x="0" y="0"/>
            <wp:positionH relativeFrom="margin">
              <wp:posOffset>2362200</wp:posOffset>
            </wp:positionH>
            <wp:positionV relativeFrom="paragraph">
              <wp:posOffset>7620</wp:posOffset>
            </wp:positionV>
            <wp:extent cx="1805940" cy="1356995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GPA logos.jpe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95"/>
                    <a:stretch/>
                  </pic:blipFill>
                  <pic:spPr bwMode="auto">
                    <a:xfrm>
                      <a:off x="0" y="0"/>
                      <a:ext cx="1805940" cy="135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557" w:rsidRPr="00763BFA">
        <w:rPr>
          <w:rFonts w:cs="Narkisim"/>
          <w:b/>
        </w:rPr>
        <w:t xml:space="preserve"> </w:t>
      </w:r>
    </w:p>
    <w:p w14:paraId="55EB72B0" w14:textId="77777777" w:rsidR="00CF1D0C" w:rsidRDefault="00CF1D0C" w:rsidP="00F121D2">
      <w:pPr>
        <w:spacing w:line="276" w:lineRule="auto"/>
        <w:jc w:val="center"/>
        <w:rPr>
          <w:b/>
          <w:sz w:val="24"/>
        </w:rPr>
      </w:pPr>
    </w:p>
    <w:p w14:paraId="449B9AB6" w14:textId="77777777" w:rsidR="00CF2E60" w:rsidRDefault="00CF2E60" w:rsidP="00F121D2">
      <w:pPr>
        <w:spacing w:line="276" w:lineRule="auto"/>
        <w:jc w:val="center"/>
        <w:rPr>
          <w:b/>
          <w:sz w:val="24"/>
        </w:rPr>
      </w:pPr>
    </w:p>
    <w:p w14:paraId="208B0A9E" w14:textId="77777777" w:rsidR="00CF2E60" w:rsidRDefault="00CF2E60" w:rsidP="00F121D2">
      <w:pPr>
        <w:spacing w:line="276" w:lineRule="auto"/>
        <w:jc w:val="center"/>
        <w:rPr>
          <w:b/>
          <w:sz w:val="24"/>
        </w:rPr>
      </w:pPr>
    </w:p>
    <w:p w14:paraId="50905F5F" w14:textId="77777777" w:rsidR="00811B27" w:rsidRDefault="00811B27" w:rsidP="00CF2E60">
      <w:pPr>
        <w:spacing w:line="276" w:lineRule="auto"/>
      </w:pPr>
    </w:p>
    <w:p w14:paraId="071DFDF5" w14:textId="35AD3328" w:rsidR="00CD0F88" w:rsidRPr="0007327B" w:rsidRDefault="0007327B" w:rsidP="00CF2E60">
      <w:pPr>
        <w:spacing w:line="276" w:lineRule="auto"/>
        <w:rPr>
          <w:b/>
          <w:u w:val="single"/>
        </w:rPr>
      </w:pPr>
      <w:r w:rsidRPr="0007327B">
        <w:rPr>
          <w:b/>
          <w:u w:val="single"/>
        </w:rPr>
        <w:tab/>
      </w:r>
      <w:r w:rsidRPr="0007327B">
        <w:rPr>
          <w:b/>
          <w:u w:val="single"/>
        </w:rPr>
        <w:tab/>
      </w:r>
      <w:r w:rsidRPr="0007327B">
        <w:rPr>
          <w:b/>
          <w:u w:val="single"/>
        </w:rPr>
        <w:tab/>
      </w:r>
      <w:r w:rsidRPr="0007327B">
        <w:rPr>
          <w:b/>
          <w:u w:val="single"/>
        </w:rPr>
        <w:tab/>
      </w:r>
      <w:r w:rsidRPr="0007327B">
        <w:rPr>
          <w:b/>
          <w:u w:val="single"/>
        </w:rPr>
        <w:tab/>
      </w:r>
      <w:r w:rsidRPr="0007327B">
        <w:rPr>
          <w:b/>
          <w:u w:val="single"/>
        </w:rPr>
        <w:tab/>
      </w:r>
      <w:r w:rsidRPr="0007327B">
        <w:rPr>
          <w:b/>
          <w:u w:val="single"/>
        </w:rPr>
        <w:tab/>
      </w:r>
      <w:r w:rsidRPr="0007327B">
        <w:rPr>
          <w:b/>
          <w:u w:val="single"/>
        </w:rPr>
        <w:tab/>
      </w:r>
      <w:r w:rsidRPr="0007327B">
        <w:rPr>
          <w:b/>
          <w:u w:val="single"/>
        </w:rPr>
        <w:tab/>
      </w:r>
      <w:r w:rsidRPr="0007327B">
        <w:rPr>
          <w:b/>
          <w:u w:val="single"/>
        </w:rPr>
        <w:tab/>
      </w:r>
      <w:r w:rsidRPr="0007327B">
        <w:rPr>
          <w:b/>
          <w:u w:val="single"/>
        </w:rPr>
        <w:tab/>
      </w:r>
      <w:r w:rsidRPr="0007327B">
        <w:rPr>
          <w:b/>
          <w:u w:val="single"/>
        </w:rPr>
        <w:tab/>
      </w:r>
      <w:r w:rsidRPr="0007327B">
        <w:rPr>
          <w:b/>
          <w:u w:val="single"/>
        </w:rPr>
        <w:tab/>
      </w:r>
      <w:r w:rsidRPr="0007327B">
        <w:rPr>
          <w:b/>
          <w:u w:val="single"/>
        </w:rPr>
        <w:tab/>
      </w:r>
      <w:r w:rsidRPr="0007327B">
        <w:rPr>
          <w:b/>
          <w:u w:val="single"/>
        </w:rPr>
        <w:tab/>
      </w:r>
    </w:p>
    <w:p w14:paraId="24A44984" w14:textId="4DA7912F" w:rsidR="00AE18F2" w:rsidRDefault="00811B27" w:rsidP="00AE18F2">
      <w:pPr>
        <w:spacing w:line="276" w:lineRule="auto"/>
      </w:pPr>
      <w:r>
        <w:t>February 21, 2024</w:t>
      </w:r>
    </w:p>
    <w:p w14:paraId="4DA5188E" w14:textId="792160F0" w:rsidR="004A67D8" w:rsidRDefault="004A67D8" w:rsidP="009867BA">
      <w:pPr>
        <w:spacing w:line="276" w:lineRule="auto"/>
        <w:jc w:val="both"/>
      </w:pPr>
      <w:r>
        <w:t xml:space="preserve">The Keystone Goat Producers Association, Inc. </w:t>
      </w:r>
      <w:r w:rsidR="00A11B29">
        <w:t xml:space="preserve">(KGPA) </w:t>
      </w:r>
      <w:r>
        <w:t xml:space="preserve">is seeking sponsors for </w:t>
      </w:r>
      <w:r w:rsidR="00676B06">
        <w:t>our</w:t>
      </w:r>
      <w:r w:rsidR="00FA1016">
        <w:t xml:space="preserve"> 202</w:t>
      </w:r>
      <w:r w:rsidR="00AC552F">
        <w:t>4</w:t>
      </w:r>
      <w:r>
        <w:t xml:space="preserve"> KGPA Show Series. </w:t>
      </w:r>
      <w:r w:rsidR="00057BD0">
        <w:t>This series</w:t>
      </w:r>
      <w:r w:rsidR="003839C9">
        <w:t xml:space="preserve"> is a points-</w:t>
      </w:r>
      <w:r>
        <w:t xml:space="preserve">based awards program </w:t>
      </w:r>
      <w:r w:rsidR="00676B06">
        <w:t xml:space="preserve">focused on youth exhibitors </w:t>
      </w:r>
      <w:r>
        <w:t xml:space="preserve">that runs </w:t>
      </w:r>
      <w:r w:rsidR="009E55EB">
        <w:t>throughout the year</w:t>
      </w:r>
      <w:r>
        <w:t xml:space="preserve"> and </w:t>
      </w:r>
      <w:r w:rsidR="00AD62E2">
        <w:t>cumulates</w:t>
      </w:r>
      <w:r>
        <w:t xml:space="preserve"> at a year-end awards banquet in November. </w:t>
      </w:r>
      <w:r w:rsidR="005B27E4">
        <w:t xml:space="preserve">We are still </w:t>
      </w:r>
      <w:r w:rsidR="0040704F">
        <w:t>working to put</w:t>
      </w:r>
      <w:r w:rsidR="005B27E4">
        <w:t xml:space="preserve"> together the list of shows that will be </w:t>
      </w:r>
      <w:r w:rsidR="003839C9">
        <w:t xml:space="preserve">included </w:t>
      </w:r>
      <w:r>
        <w:t>in the series</w:t>
      </w:r>
      <w:r w:rsidR="005B27E4">
        <w:t xml:space="preserve"> this</w:t>
      </w:r>
      <w:r w:rsidR="0040704F">
        <w:t xml:space="preserve"> coming</w:t>
      </w:r>
      <w:r w:rsidR="005B27E4">
        <w:t xml:space="preserve"> year</w:t>
      </w:r>
      <w:r w:rsidR="00107C62">
        <w:t>, however</w:t>
      </w:r>
      <w:r w:rsidR="00676B06">
        <w:t xml:space="preserve"> </w:t>
      </w:r>
      <w:r w:rsidR="00AC552F">
        <w:t>the 2023 series consisted of 10 shows, more than 125</w:t>
      </w:r>
      <w:r w:rsidR="00676B06">
        <w:t xml:space="preserve"> participants</w:t>
      </w:r>
      <w:r w:rsidR="00AC552F">
        <w:t>,</w:t>
      </w:r>
      <w:r w:rsidR="00676B06">
        <w:t xml:space="preserve"> and </w:t>
      </w:r>
      <w:r w:rsidR="00AC552F">
        <w:t xml:space="preserve">over </w:t>
      </w:r>
      <w:r w:rsidR="00676B06">
        <w:t xml:space="preserve">300 animals from Pennsylvania, </w:t>
      </w:r>
      <w:r w:rsidR="0018497A">
        <w:t xml:space="preserve">Delaware, </w:t>
      </w:r>
      <w:r w:rsidR="00676B06">
        <w:t xml:space="preserve">Maryland, Virginia, </w:t>
      </w:r>
      <w:r w:rsidR="0018497A">
        <w:t>West Virginia</w:t>
      </w:r>
      <w:r w:rsidR="00676B06">
        <w:t xml:space="preserve">, and </w:t>
      </w:r>
      <w:r w:rsidR="0018497A">
        <w:t>New York</w:t>
      </w:r>
      <w:r w:rsidR="00676B06">
        <w:t>.</w:t>
      </w:r>
      <w:r>
        <w:t xml:space="preserve"> </w:t>
      </w:r>
    </w:p>
    <w:p w14:paraId="51ABE3FD" w14:textId="687A83DB" w:rsidR="004A67D8" w:rsidRDefault="003839C9" w:rsidP="009867BA">
      <w:pPr>
        <w:spacing w:line="276" w:lineRule="auto"/>
        <w:jc w:val="both"/>
      </w:pPr>
      <w:r>
        <w:t xml:space="preserve">There are four </w:t>
      </w:r>
      <w:r w:rsidR="004A67D8">
        <w:t>junior</w:t>
      </w:r>
      <w:r>
        <w:t xml:space="preserve"> divisions in the series. The market goat, market</w:t>
      </w:r>
      <w:r w:rsidR="00B43BDC">
        <w:t xml:space="preserve"> </w:t>
      </w:r>
      <w:r w:rsidR="00107C62">
        <w:t>lamb,</w:t>
      </w:r>
      <w:r>
        <w:t xml:space="preserve"> </w:t>
      </w:r>
      <w:r w:rsidR="00654332">
        <w:t xml:space="preserve">youth </w:t>
      </w:r>
      <w:r>
        <w:t>commercial doe</w:t>
      </w:r>
      <w:r w:rsidR="00107C62">
        <w:t>, and</w:t>
      </w:r>
      <w:r w:rsidR="00107C62" w:rsidRPr="00107C62">
        <w:t xml:space="preserve"> Junior America</w:t>
      </w:r>
      <w:r w:rsidR="00107C62">
        <w:t>n Boer Goat Association (JABGA) divisions</w:t>
      </w:r>
      <w:r w:rsidR="004A67D8">
        <w:t xml:space="preserve"> are open to all youth under the age of 21. </w:t>
      </w:r>
      <w:r w:rsidR="00076FAC">
        <w:t xml:space="preserve">The </w:t>
      </w:r>
      <w:r w:rsidR="004A67D8">
        <w:t xml:space="preserve">KGPA is proud to support these juniors </w:t>
      </w:r>
      <w:r>
        <w:t>and encourage</w:t>
      </w:r>
      <w:r w:rsidR="00DA6F94">
        <w:t xml:space="preserve"> their involvement in the agriculture industry. Many of these youth are current 4-H and/or FFA members. </w:t>
      </w:r>
      <w:r w:rsidR="00A11B29">
        <w:t xml:space="preserve">We also recognize participants in the American Boer Goat Association (ABGA) sanctioned shows, which are open to </w:t>
      </w:r>
      <w:r w:rsidR="00683DFC">
        <w:t xml:space="preserve">exhibitors of </w:t>
      </w:r>
      <w:r w:rsidR="00A11B29">
        <w:t>all ages.</w:t>
      </w:r>
    </w:p>
    <w:p w14:paraId="4A564A09" w14:textId="30799177" w:rsidR="00976C6F" w:rsidRDefault="00DA6F94" w:rsidP="00AE18F2">
      <w:pPr>
        <w:spacing w:line="276" w:lineRule="auto"/>
        <w:jc w:val="both"/>
      </w:pPr>
      <w:r>
        <w:t xml:space="preserve">Attached you will find information regarding our tiered sponsorship program. We greatly appreciate any and all support you </w:t>
      </w:r>
      <w:r w:rsidR="00BE6D96">
        <w:t>are able to</w:t>
      </w:r>
      <w:r w:rsidR="00061CC2">
        <w:t xml:space="preserve"> </w:t>
      </w:r>
      <w:r w:rsidR="00574081">
        <w:t>provide for the 202</w:t>
      </w:r>
      <w:r w:rsidR="00AC552F">
        <w:t>4</w:t>
      </w:r>
      <w:r>
        <w:t xml:space="preserve"> KGPA Show Series. Please feel free to reach out for more information or with any questions.</w:t>
      </w:r>
    </w:p>
    <w:p w14:paraId="6B630F09" w14:textId="2674DF9C" w:rsidR="00DA6F94" w:rsidRDefault="00DA6F94" w:rsidP="00CF2E60">
      <w:pPr>
        <w:spacing w:line="276" w:lineRule="auto"/>
        <w:rPr>
          <w:rFonts w:ascii="Brush Script MT" w:hAnsi="Brush Script MT"/>
          <w:sz w:val="32"/>
        </w:rPr>
      </w:pPr>
      <w:r>
        <w:t>Sincerely</w:t>
      </w:r>
      <w:r w:rsidR="000A7345">
        <w:t xml:space="preserve">, </w:t>
      </w:r>
      <w:r w:rsidR="007C3F7A">
        <w:br/>
      </w:r>
      <w:r w:rsidR="005000B3" w:rsidRPr="00315906">
        <w:rPr>
          <w:rFonts w:ascii="Brush Script MT" w:hAnsi="Brush Script MT"/>
          <w:sz w:val="36"/>
        </w:rPr>
        <w:t>Keystone Goat Producers Association Board of Directors</w:t>
      </w:r>
    </w:p>
    <w:p w14:paraId="5244CF51" w14:textId="36D91A7D" w:rsidR="00C639DE" w:rsidRPr="00C639DE" w:rsidRDefault="00F1766E" w:rsidP="00CF2E60">
      <w:pPr>
        <w:spacing w:line="276" w:lineRule="auto"/>
      </w:pPr>
      <w:r w:rsidRPr="00C533DF">
        <w:t>www.keystonegoatproducers.net</w:t>
      </w:r>
      <w:r w:rsidR="00C533DF">
        <w:t xml:space="preserve"> </w:t>
      </w:r>
      <w:r>
        <w:t xml:space="preserve"> </w:t>
      </w:r>
      <w:r w:rsidR="0018497A">
        <w:br/>
      </w:r>
      <w:r w:rsidRPr="00C533DF">
        <w:t>keystonegoatproducers@gmail.com</w:t>
      </w:r>
      <w:r>
        <w:t xml:space="preserve"> </w:t>
      </w:r>
      <w:r w:rsidR="0018497A">
        <w:t xml:space="preserve"> </w:t>
      </w:r>
      <w:r>
        <w:t xml:space="preserve"> </w:t>
      </w:r>
    </w:p>
    <w:p w14:paraId="34D24ACA" w14:textId="77777777" w:rsidR="00DA6F94" w:rsidRPr="003A548D" w:rsidRDefault="0007327B" w:rsidP="00CF2E60">
      <w:pPr>
        <w:spacing w:line="276" w:lineRule="auto"/>
        <w:rPr>
          <w:b/>
          <w:u w:val="single"/>
        </w:rPr>
      </w:pPr>
      <w:r w:rsidRPr="003A548D">
        <w:rPr>
          <w:b/>
          <w:u w:val="single"/>
        </w:rPr>
        <w:tab/>
      </w:r>
      <w:r w:rsidRPr="003A548D">
        <w:rPr>
          <w:b/>
          <w:u w:val="single"/>
        </w:rPr>
        <w:tab/>
      </w:r>
      <w:r w:rsidRPr="003A548D">
        <w:rPr>
          <w:b/>
          <w:u w:val="single"/>
        </w:rPr>
        <w:tab/>
      </w:r>
      <w:r w:rsidRPr="003A548D">
        <w:rPr>
          <w:b/>
          <w:u w:val="single"/>
        </w:rPr>
        <w:tab/>
      </w:r>
      <w:r w:rsidRPr="003A548D">
        <w:rPr>
          <w:b/>
          <w:u w:val="single"/>
        </w:rPr>
        <w:tab/>
      </w:r>
      <w:r w:rsidRPr="003A548D">
        <w:rPr>
          <w:b/>
          <w:u w:val="single"/>
        </w:rPr>
        <w:tab/>
      </w:r>
      <w:r w:rsidRPr="003A548D">
        <w:rPr>
          <w:b/>
          <w:u w:val="single"/>
        </w:rPr>
        <w:tab/>
      </w:r>
      <w:r w:rsidRPr="003A548D">
        <w:rPr>
          <w:b/>
          <w:u w:val="single"/>
        </w:rPr>
        <w:tab/>
      </w:r>
      <w:r w:rsidRPr="003A548D">
        <w:rPr>
          <w:b/>
          <w:u w:val="single"/>
        </w:rPr>
        <w:tab/>
      </w:r>
      <w:r w:rsidRPr="003A548D">
        <w:rPr>
          <w:b/>
          <w:u w:val="single"/>
        </w:rPr>
        <w:tab/>
      </w:r>
      <w:r w:rsidRPr="003A548D">
        <w:rPr>
          <w:b/>
          <w:u w:val="single"/>
        </w:rPr>
        <w:tab/>
      </w:r>
      <w:r w:rsidRPr="003A548D">
        <w:rPr>
          <w:b/>
          <w:u w:val="single"/>
        </w:rPr>
        <w:tab/>
      </w:r>
      <w:r w:rsidRPr="003A548D">
        <w:rPr>
          <w:b/>
          <w:u w:val="single"/>
        </w:rPr>
        <w:tab/>
      </w:r>
      <w:r w:rsidRPr="003A548D">
        <w:rPr>
          <w:b/>
          <w:u w:val="single"/>
        </w:rPr>
        <w:tab/>
      </w:r>
      <w:r w:rsidRPr="003A548D">
        <w:rPr>
          <w:b/>
          <w:u w:val="single"/>
        </w:rPr>
        <w:tab/>
      </w:r>
    </w:p>
    <w:p w14:paraId="7FF16441" w14:textId="77777777" w:rsidR="00811B27" w:rsidRDefault="00A139E1" w:rsidP="005B27E4">
      <w:pPr>
        <w:spacing w:line="276" w:lineRule="auto"/>
        <w:jc w:val="center"/>
        <w:rPr>
          <w:i/>
          <w:sz w:val="24"/>
        </w:rPr>
      </w:pPr>
      <w:r w:rsidRPr="00AE18F2">
        <w:rPr>
          <w:b/>
          <w:sz w:val="28"/>
        </w:rPr>
        <w:t>202</w:t>
      </w:r>
      <w:r w:rsidR="00AC552F">
        <w:rPr>
          <w:b/>
          <w:sz w:val="28"/>
        </w:rPr>
        <w:t>4</w:t>
      </w:r>
      <w:r w:rsidRPr="00AE18F2">
        <w:rPr>
          <w:b/>
          <w:sz w:val="28"/>
        </w:rPr>
        <w:t xml:space="preserve"> KGPA Show Series</w:t>
      </w:r>
      <w:r w:rsidR="005B27E4">
        <w:rPr>
          <w:b/>
          <w:sz w:val="28"/>
        </w:rPr>
        <w:br/>
      </w:r>
      <w:r w:rsidR="005B27E4" w:rsidRPr="005B27E4">
        <w:rPr>
          <w:i/>
          <w:sz w:val="24"/>
        </w:rPr>
        <w:t>*</w:t>
      </w:r>
      <w:r w:rsidR="003D628A">
        <w:rPr>
          <w:i/>
          <w:sz w:val="24"/>
        </w:rPr>
        <w:t>More shows will be added</w:t>
      </w:r>
      <w:r w:rsidR="005B27E4" w:rsidRPr="005B27E4">
        <w:rPr>
          <w:i/>
          <w:sz w:val="24"/>
        </w:rPr>
        <w:t>*</w:t>
      </w:r>
    </w:p>
    <w:p w14:paraId="27CC2CD6" w14:textId="11E04699" w:rsidR="005B27E4" w:rsidRPr="00811B27" w:rsidRDefault="00811B27" w:rsidP="00B43181">
      <w:pPr>
        <w:spacing w:line="276" w:lineRule="auto"/>
        <w:jc w:val="center"/>
        <w:rPr>
          <w:iCs/>
        </w:rPr>
        <w:sectPr w:rsidR="005B27E4" w:rsidRPr="00811B27" w:rsidSect="007020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11B27">
        <w:rPr>
          <w:b/>
          <w:bCs/>
          <w:iCs/>
        </w:rPr>
        <w:t>Battle at Berkeley</w:t>
      </w:r>
      <w:r>
        <w:rPr>
          <w:b/>
          <w:bCs/>
          <w:iCs/>
        </w:rPr>
        <w:t xml:space="preserve">                Interstate Blitz          Souder Stock Clinic and Jackpot</w:t>
      </w:r>
      <w:r w:rsidR="00B43181">
        <w:rPr>
          <w:b/>
          <w:bCs/>
          <w:iCs/>
        </w:rPr>
        <w:t xml:space="preserve">             Keystone Classic</w:t>
      </w:r>
      <w:r>
        <w:rPr>
          <w:i/>
        </w:rPr>
        <w:br/>
      </w:r>
      <w:r>
        <w:rPr>
          <w:iCs/>
        </w:rPr>
        <w:t>May 4, 2024                       May, 12, 2024                         June 2, 2024</w:t>
      </w:r>
      <w:r w:rsidR="00B43181">
        <w:rPr>
          <w:iCs/>
        </w:rPr>
        <w:t xml:space="preserve">                                    June 21-23</w:t>
      </w:r>
      <w:r>
        <w:rPr>
          <w:iCs/>
        </w:rPr>
        <w:br/>
        <w:t xml:space="preserve">     Martinsburg, WV                  Clearbrook, VA                         Newville, PA</w:t>
      </w:r>
      <w:r w:rsidR="00B43181">
        <w:rPr>
          <w:iCs/>
        </w:rPr>
        <w:t xml:space="preserve">                               Elizabethtown, PA</w:t>
      </w:r>
      <w:r w:rsidR="005B27E4" w:rsidRPr="00811B27">
        <w:rPr>
          <w:i/>
        </w:rPr>
        <w:br/>
      </w:r>
    </w:p>
    <w:p w14:paraId="69AB2C91" w14:textId="77777777" w:rsidR="00B43181" w:rsidRDefault="00B43181" w:rsidP="00B43181">
      <w:pPr>
        <w:spacing w:line="276" w:lineRule="auto"/>
        <w:jc w:val="center"/>
        <w:rPr>
          <w:bCs/>
        </w:rPr>
      </w:pPr>
      <w:r>
        <w:rPr>
          <w:b/>
        </w:rPr>
        <w:t>Susquehanna Valley Showdown</w:t>
      </w:r>
      <w:r>
        <w:rPr>
          <w:b/>
        </w:rPr>
        <w:br/>
      </w:r>
      <w:r>
        <w:rPr>
          <w:bCs/>
        </w:rPr>
        <w:t>June 29-30</w:t>
      </w:r>
      <w:r>
        <w:rPr>
          <w:bCs/>
        </w:rPr>
        <w:br/>
        <w:t>Lebanon, PA</w:t>
      </w:r>
    </w:p>
    <w:p w14:paraId="3C645CF7" w14:textId="77777777" w:rsidR="00B43181" w:rsidRDefault="00B43181" w:rsidP="00B43181">
      <w:pPr>
        <w:spacing w:line="276" w:lineRule="auto"/>
        <w:jc w:val="center"/>
        <w:rPr>
          <w:b/>
        </w:rPr>
      </w:pPr>
    </w:p>
    <w:p w14:paraId="6C448813" w14:textId="70D3F4BE" w:rsidR="00B43181" w:rsidRPr="00B43181" w:rsidRDefault="00B43181" w:rsidP="00B43181">
      <w:pPr>
        <w:spacing w:line="276" w:lineRule="auto"/>
        <w:jc w:val="center"/>
        <w:rPr>
          <w:bCs/>
        </w:rPr>
      </w:pPr>
      <w:r>
        <w:rPr>
          <w:b/>
        </w:rPr>
        <w:t>Firecracker Classic</w:t>
      </w:r>
      <w:r>
        <w:rPr>
          <w:b/>
        </w:rPr>
        <w:br/>
      </w:r>
      <w:r>
        <w:rPr>
          <w:bCs/>
        </w:rPr>
        <w:t>July 5, 2024</w:t>
      </w:r>
      <w:r>
        <w:rPr>
          <w:bCs/>
        </w:rPr>
        <w:br/>
        <w:t>Clearbrook, VA</w:t>
      </w:r>
      <w:r>
        <w:rPr>
          <w:bCs/>
        </w:rPr>
        <w:br/>
      </w:r>
    </w:p>
    <w:p w14:paraId="25F089E8" w14:textId="66998B5E" w:rsidR="000B1558" w:rsidRPr="00AE18F2" w:rsidRDefault="000B1558" w:rsidP="00B43181">
      <w:pPr>
        <w:spacing w:line="276" w:lineRule="auto"/>
        <w:jc w:val="center"/>
      </w:pPr>
      <w:r w:rsidRPr="00AE18F2">
        <w:rPr>
          <w:b/>
        </w:rPr>
        <w:t>Keystone Summer Finale</w:t>
      </w:r>
      <w:r w:rsidRPr="00AE18F2">
        <w:rPr>
          <w:b/>
        </w:rPr>
        <w:br/>
      </w:r>
      <w:r w:rsidR="00AC552F">
        <w:t>August 31-</w:t>
      </w:r>
      <w:r w:rsidRPr="00AE18F2">
        <w:t xml:space="preserve">September </w:t>
      </w:r>
      <w:r w:rsidR="008A1C97">
        <w:t>1</w:t>
      </w:r>
      <w:r w:rsidR="00AC552F">
        <w:t>, 2024</w:t>
      </w:r>
      <w:r w:rsidRPr="00AE18F2">
        <w:br/>
        <w:t>Elizabethtown, PA</w:t>
      </w:r>
    </w:p>
    <w:p w14:paraId="17E74274" w14:textId="64012430" w:rsidR="000B1558" w:rsidRPr="00B43181" w:rsidRDefault="000B1558" w:rsidP="00B43181">
      <w:pPr>
        <w:spacing w:line="276" w:lineRule="auto"/>
        <w:jc w:val="center"/>
        <w:rPr>
          <w:b/>
        </w:rPr>
        <w:sectPr w:rsidR="000B1558" w:rsidRPr="00B43181" w:rsidSect="00B4318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  <w:r w:rsidRPr="00AE18F2">
        <w:rPr>
          <w:b/>
        </w:rPr>
        <w:t>KGPA Show Series Banquet</w:t>
      </w:r>
      <w:r w:rsidRPr="00AE18F2">
        <w:rPr>
          <w:b/>
        </w:rPr>
        <w:br/>
      </w:r>
      <w:r w:rsidRPr="00AE18F2">
        <w:t>November</w:t>
      </w:r>
      <w:r w:rsidR="00AE18F2" w:rsidRPr="00AE18F2">
        <w:t xml:space="preserve"> </w:t>
      </w:r>
      <w:r w:rsidR="00AC552F">
        <w:t>16, 2024</w:t>
      </w:r>
      <w:r w:rsidR="00AE18F2" w:rsidRPr="00AE18F2">
        <w:br/>
      </w:r>
      <w:r w:rsidR="00AC552F">
        <w:t>Ono Volunteer Fire Company</w:t>
      </w:r>
      <w:r w:rsidR="00AC552F">
        <w:br/>
        <w:t>Ono, PA</w:t>
      </w:r>
      <w:r w:rsidR="00AC552F">
        <w:br/>
      </w:r>
    </w:p>
    <w:p w14:paraId="704FCAA7" w14:textId="3A6E69C6" w:rsidR="00BE6D96" w:rsidRPr="00763BFA" w:rsidRDefault="00BE6D96" w:rsidP="00BE6D96">
      <w:pPr>
        <w:spacing w:line="240" w:lineRule="auto"/>
        <w:rPr>
          <w:rFonts w:cs="Narkisim"/>
          <w:b/>
        </w:rPr>
      </w:pPr>
      <w:r w:rsidRPr="00763BFA">
        <w:rPr>
          <w:rFonts w:cs="Narkisim"/>
          <w:b/>
          <w:noProof/>
          <w:sz w:val="28"/>
        </w:rPr>
        <w:lastRenderedPageBreak/>
        <w:drawing>
          <wp:anchor distT="0" distB="0" distL="114300" distR="114300" simplePos="0" relativeHeight="251662336" behindDoc="0" locked="0" layoutInCell="1" allowOverlap="1" wp14:anchorId="7974E704" wp14:editId="7294F05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129155" cy="16002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GPA logos.jpe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95"/>
                    <a:stretch/>
                  </pic:blipFill>
                  <pic:spPr bwMode="auto">
                    <a:xfrm>
                      <a:off x="0" y="0"/>
                      <a:ext cx="212915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C97">
        <w:rPr>
          <w:rFonts w:cs="Narkisim"/>
          <w:b/>
          <w:sz w:val="48"/>
        </w:rPr>
        <w:t>202</w:t>
      </w:r>
      <w:r w:rsidR="00AC552F">
        <w:rPr>
          <w:rFonts w:cs="Narkisim"/>
          <w:b/>
          <w:sz w:val="48"/>
        </w:rPr>
        <w:t>4</w:t>
      </w:r>
      <w:r w:rsidRPr="00763BFA">
        <w:rPr>
          <w:rFonts w:cs="Narkisim"/>
          <w:b/>
          <w:sz w:val="48"/>
        </w:rPr>
        <w:t xml:space="preserve"> </w:t>
      </w:r>
      <w:r>
        <w:rPr>
          <w:rFonts w:cs="Narkisim"/>
          <w:b/>
          <w:sz w:val="48"/>
        </w:rPr>
        <w:t>KGPA Show Series Sponsorship</w:t>
      </w:r>
      <w:r w:rsidRPr="00763BFA">
        <w:rPr>
          <w:rFonts w:cs="Narkisim"/>
          <w:b/>
        </w:rPr>
        <w:br/>
      </w:r>
    </w:p>
    <w:p w14:paraId="401E497A" w14:textId="77777777" w:rsidR="00BE6D96" w:rsidRDefault="00BE6D96" w:rsidP="00BE6D96">
      <w:pPr>
        <w:spacing w:line="240" w:lineRule="auto"/>
        <w:rPr>
          <w:u w:val="single"/>
        </w:rPr>
        <w:sectPr w:rsidR="00BE6D96" w:rsidSect="00BE6D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F59ADF" w14:textId="77777777" w:rsidR="00BE6D96" w:rsidRPr="00FA3D09" w:rsidRDefault="00BE6D96" w:rsidP="00BE6D96">
      <w:pPr>
        <w:spacing w:line="240" w:lineRule="auto"/>
        <w:rPr>
          <w:b/>
          <w:sz w:val="24"/>
        </w:rPr>
      </w:pPr>
      <w:r w:rsidRPr="00FA3D09">
        <w:rPr>
          <w:b/>
          <w:sz w:val="24"/>
          <w:u w:val="single"/>
        </w:rPr>
        <w:t xml:space="preserve"> </w:t>
      </w:r>
      <w:r w:rsidRPr="00FA3D09">
        <w:rPr>
          <w:b/>
          <w:sz w:val="24"/>
          <w:u w:val="single"/>
        </w:rPr>
        <w:tab/>
      </w:r>
      <w:r w:rsidRPr="00FA3D09">
        <w:rPr>
          <w:b/>
          <w:sz w:val="24"/>
        </w:rPr>
        <w:t xml:space="preserve"> Platinum Level Sponsor: $500</w:t>
      </w:r>
    </w:p>
    <w:p w14:paraId="3D4336C7" w14:textId="77777777" w:rsidR="00BE6D96" w:rsidRDefault="00BE6D96" w:rsidP="00BE6D96">
      <w:pPr>
        <w:pStyle w:val="ListParagraph"/>
        <w:numPr>
          <w:ilvl w:val="0"/>
          <w:numId w:val="1"/>
        </w:numPr>
        <w:spacing w:line="240" w:lineRule="auto"/>
      </w:pPr>
      <w:r>
        <w:t xml:space="preserve">‘Sponsor Spotlight’ on KGPA Facebook page, website, and newsletter </w:t>
      </w:r>
    </w:p>
    <w:p w14:paraId="56993AFF" w14:textId="77777777" w:rsidR="00BE6D96" w:rsidRDefault="00BE6D96" w:rsidP="00BE6D96">
      <w:pPr>
        <w:pStyle w:val="ListParagraph"/>
        <w:numPr>
          <w:ilvl w:val="0"/>
          <w:numId w:val="1"/>
        </w:numPr>
        <w:spacing w:line="240" w:lineRule="auto"/>
      </w:pPr>
      <w:r>
        <w:t>Waived vendor fee at KGPA shows</w:t>
      </w:r>
    </w:p>
    <w:p w14:paraId="4F792626" w14:textId="77777777" w:rsidR="00BE6D96" w:rsidRDefault="00BE6D96" w:rsidP="00BE6D96">
      <w:pPr>
        <w:pStyle w:val="ListParagraph"/>
        <w:numPr>
          <w:ilvl w:val="0"/>
          <w:numId w:val="1"/>
        </w:numPr>
        <w:spacing w:line="240" w:lineRule="auto"/>
      </w:pPr>
      <w:r>
        <w:t>Free ticket to KGPA show series banquet</w:t>
      </w:r>
    </w:p>
    <w:p w14:paraId="75B94DA7" w14:textId="77777777" w:rsidR="00BE6D96" w:rsidRDefault="00BE6D96" w:rsidP="00BE6D96">
      <w:pPr>
        <w:pStyle w:val="ListParagraph"/>
        <w:numPr>
          <w:ilvl w:val="0"/>
          <w:numId w:val="1"/>
        </w:numPr>
        <w:spacing w:line="240" w:lineRule="auto"/>
      </w:pPr>
      <w:r>
        <w:t>Ringside sign with logo at KGPA shows</w:t>
      </w:r>
    </w:p>
    <w:p w14:paraId="60E4F54E" w14:textId="77777777" w:rsidR="00BE6D96" w:rsidRDefault="00BE6D96" w:rsidP="00BE6D96">
      <w:pPr>
        <w:pStyle w:val="ListParagraph"/>
        <w:numPr>
          <w:ilvl w:val="0"/>
          <w:numId w:val="1"/>
        </w:numPr>
        <w:spacing w:line="240" w:lineRule="auto"/>
      </w:pPr>
      <w:r>
        <w:t>Announced during KGPA shows and show series banquet</w:t>
      </w:r>
    </w:p>
    <w:p w14:paraId="4AA39211" w14:textId="77777777" w:rsidR="00BE6D96" w:rsidRDefault="00BE6D96" w:rsidP="00BE6D96">
      <w:pPr>
        <w:pStyle w:val="ListParagraph"/>
        <w:numPr>
          <w:ilvl w:val="0"/>
          <w:numId w:val="1"/>
        </w:numPr>
        <w:spacing w:line="240" w:lineRule="auto"/>
      </w:pPr>
      <w:r>
        <w:t>Listed on KGPA Facebook page, website, and Showman app</w:t>
      </w:r>
    </w:p>
    <w:p w14:paraId="00278320" w14:textId="77777777" w:rsidR="00BE6D96" w:rsidRPr="00656F91" w:rsidRDefault="00BE6D96" w:rsidP="00BE6D96">
      <w:pPr>
        <w:spacing w:line="240" w:lineRule="auto"/>
        <w:rPr>
          <w:b/>
        </w:rPr>
      </w:pPr>
      <w:r>
        <w:rPr>
          <w:u w:val="single"/>
        </w:rPr>
        <w:br/>
      </w:r>
      <w:r w:rsidRPr="00FA3D09">
        <w:rPr>
          <w:b/>
          <w:sz w:val="24"/>
          <w:u w:val="single"/>
        </w:rPr>
        <w:t xml:space="preserve"> </w:t>
      </w:r>
      <w:r w:rsidRPr="00FA3D09">
        <w:rPr>
          <w:b/>
          <w:sz w:val="24"/>
          <w:u w:val="single"/>
        </w:rPr>
        <w:tab/>
      </w:r>
      <w:r w:rsidRPr="00FA3D09">
        <w:rPr>
          <w:b/>
          <w:sz w:val="24"/>
        </w:rPr>
        <w:t xml:space="preserve"> Gold Level Sponsor: $250</w:t>
      </w:r>
    </w:p>
    <w:p w14:paraId="06DE1A27" w14:textId="77777777" w:rsidR="00BE6D96" w:rsidRDefault="00BE6D96" w:rsidP="00BE6D96">
      <w:pPr>
        <w:pStyle w:val="ListParagraph"/>
        <w:numPr>
          <w:ilvl w:val="0"/>
          <w:numId w:val="1"/>
        </w:numPr>
        <w:spacing w:line="240" w:lineRule="auto"/>
      </w:pPr>
      <w:r>
        <w:t>Free ticket to KGPA show series banquet</w:t>
      </w:r>
    </w:p>
    <w:p w14:paraId="119DEE23" w14:textId="77777777" w:rsidR="00BE6D96" w:rsidRDefault="00BE6D96" w:rsidP="00BE6D96">
      <w:pPr>
        <w:pStyle w:val="ListParagraph"/>
        <w:numPr>
          <w:ilvl w:val="0"/>
          <w:numId w:val="1"/>
        </w:numPr>
        <w:spacing w:line="240" w:lineRule="auto"/>
      </w:pPr>
      <w:r>
        <w:t>Ringside sign at KGPA shows</w:t>
      </w:r>
    </w:p>
    <w:p w14:paraId="72C57DC2" w14:textId="77777777" w:rsidR="00BE6D96" w:rsidRDefault="00BE6D96" w:rsidP="00BE6D96">
      <w:pPr>
        <w:pStyle w:val="ListParagraph"/>
        <w:numPr>
          <w:ilvl w:val="0"/>
          <w:numId w:val="1"/>
        </w:numPr>
        <w:spacing w:line="240" w:lineRule="auto"/>
      </w:pPr>
      <w:r>
        <w:t>Announced during KGPA shows and show series banquet</w:t>
      </w:r>
    </w:p>
    <w:p w14:paraId="1D767041" w14:textId="77777777" w:rsidR="00BE6D96" w:rsidRDefault="00BE6D96" w:rsidP="00BE6D96">
      <w:pPr>
        <w:pStyle w:val="ListParagraph"/>
        <w:numPr>
          <w:ilvl w:val="0"/>
          <w:numId w:val="1"/>
        </w:numPr>
        <w:spacing w:line="240" w:lineRule="auto"/>
      </w:pPr>
      <w:r>
        <w:t>Listed on KGPA Facebook page, website, and Showman app</w:t>
      </w:r>
    </w:p>
    <w:p w14:paraId="63BD37B7" w14:textId="77777777" w:rsidR="00BE6D96" w:rsidRPr="00656F91" w:rsidRDefault="00BE6D96" w:rsidP="00BE6D96">
      <w:pPr>
        <w:spacing w:line="240" w:lineRule="auto"/>
        <w:rPr>
          <w:b/>
        </w:rPr>
      </w:pPr>
      <w:r>
        <w:rPr>
          <w:u w:val="single"/>
        </w:rPr>
        <w:br/>
      </w:r>
      <w:r w:rsidRPr="00FA3D09">
        <w:rPr>
          <w:b/>
          <w:sz w:val="24"/>
          <w:u w:val="single"/>
        </w:rPr>
        <w:tab/>
      </w:r>
      <w:r w:rsidRPr="00FA3D09">
        <w:rPr>
          <w:b/>
          <w:sz w:val="24"/>
        </w:rPr>
        <w:t xml:space="preserve"> Silver Level Sponsor: $100</w:t>
      </w:r>
      <w:r w:rsidRPr="00656F91">
        <w:rPr>
          <w:b/>
        </w:rPr>
        <w:tab/>
      </w:r>
    </w:p>
    <w:p w14:paraId="6D0F59F8" w14:textId="77777777" w:rsidR="00BE6D96" w:rsidRDefault="00BE6D96" w:rsidP="00BE6D96">
      <w:pPr>
        <w:pStyle w:val="ListParagraph"/>
        <w:numPr>
          <w:ilvl w:val="0"/>
          <w:numId w:val="1"/>
        </w:numPr>
        <w:spacing w:line="240" w:lineRule="auto"/>
      </w:pPr>
      <w:r>
        <w:t>Ringside sign at KGPA shows</w:t>
      </w:r>
    </w:p>
    <w:p w14:paraId="00FB6DEB" w14:textId="77777777" w:rsidR="00BE6D96" w:rsidRDefault="00BE6D96" w:rsidP="00BE6D96">
      <w:pPr>
        <w:pStyle w:val="ListParagraph"/>
        <w:numPr>
          <w:ilvl w:val="0"/>
          <w:numId w:val="1"/>
        </w:numPr>
        <w:spacing w:line="240" w:lineRule="auto"/>
      </w:pPr>
      <w:r>
        <w:t>Announced during KGPA shows and show series banquet</w:t>
      </w:r>
    </w:p>
    <w:p w14:paraId="48B4765C" w14:textId="77777777" w:rsidR="00BE6D96" w:rsidRDefault="00BE6D96" w:rsidP="00BE6D96">
      <w:pPr>
        <w:pStyle w:val="ListParagraph"/>
        <w:numPr>
          <w:ilvl w:val="0"/>
          <w:numId w:val="1"/>
        </w:numPr>
        <w:spacing w:line="240" w:lineRule="auto"/>
      </w:pPr>
      <w:r>
        <w:t>Listed on KGPA Facebook page, website, and Showman app</w:t>
      </w:r>
    </w:p>
    <w:p w14:paraId="4E2D84C8" w14:textId="77777777" w:rsidR="00BE6D96" w:rsidRPr="00656F91" w:rsidRDefault="00BE6D96" w:rsidP="00BE6D96">
      <w:pPr>
        <w:spacing w:line="240" w:lineRule="auto"/>
        <w:rPr>
          <w:b/>
        </w:rPr>
      </w:pPr>
      <w:r>
        <w:rPr>
          <w:u w:val="single"/>
        </w:rPr>
        <w:br/>
      </w:r>
      <w:r w:rsidRPr="00FA3D09">
        <w:rPr>
          <w:b/>
          <w:sz w:val="24"/>
          <w:u w:val="single"/>
        </w:rPr>
        <w:tab/>
      </w:r>
      <w:r w:rsidRPr="00FA3D09">
        <w:rPr>
          <w:b/>
          <w:sz w:val="24"/>
        </w:rPr>
        <w:t xml:space="preserve"> Bronze Level Sponsor: $50</w:t>
      </w:r>
    </w:p>
    <w:p w14:paraId="434BDE66" w14:textId="77777777" w:rsidR="00BE6D96" w:rsidRDefault="00BE6D96" w:rsidP="00BE6D96">
      <w:pPr>
        <w:pStyle w:val="ListParagraph"/>
        <w:numPr>
          <w:ilvl w:val="0"/>
          <w:numId w:val="1"/>
        </w:numPr>
        <w:spacing w:line="240" w:lineRule="auto"/>
      </w:pPr>
      <w:r>
        <w:t>Announced during KGPA shows and show series banquet</w:t>
      </w:r>
    </w:p>
    <w:p w14:paraId="509FBE8E" w14:textId="77777777" w:rsidR="00BE6D96" w:rsidRDefault="00BE6D96" w:rsidP="00BE6D96">
      <w:pPr>
        <w:pStyle w:val="ListParagraph"/>
        <w:numPr>
          <w:ilvl w:val="0"/>
          <w:numId w:val="1"/>
        </w:numPr>
        <w:spacing w:line="240" w:lineRule="auto"/>
      </w:pPr>
      <w:r>
        <w:t>Listed on KGPA Facebook page, website, and Showman app</w:t>
      </w:r>
    </w:p>
    <w:p w14:paraId="1B5E1CB6" w14:textId="77777777" w:rsidR="00BE6D96" w:rsidRPr="00656F91" w:rsidRDefault="00BE6D96" w:rsidP="00BE6D96">
      <w:pPr>
        <w:spacing w:line="240" w:lineRule="auto"/>
        <w:rPr>
          <w:b/>
        </w:rPr>
      </w:pPr>
      <w:r>
        <w:rPr>
          <w:u w:val="single"/>
        </w:rPr>
        <w:br/>
      </w:r>
      <w:r w:rsidRPr="00FA3D09">
        <w:rPr>
          <w:b/>
          <w:sz w:val="24"/>
          <w:u w:val="single"/>
        </w:rPr>
        <w:tab/>
      </w:r>
      <w:r w:rsidRPr="00FA3D09">
        <w:rPr>
          <w:b/>
          <w:sz w:val="24"/>
        </w:rPr>
        <w:t xml:space="preserve"> General Sponsor: $25</w:t>
      </w:r>
    </w:p>
    <w:p w14:paraId="048044C4" w14:textId="77777777" w:rsidR="00BE6D96" w:rsidRDefault="00BE6D96" w:rsidP="00BE6D96">
      <w:pPr>
        <w:pStyle w:val="ListParagraph"/>
        <w:numPr>
          <w:ilvl w:val="0"/>
          <w:numId w:val="1"/>
        </w:numPr>
        <w:spacing w:line="240" w:lineRule="auto"/>
      </w:pPr>
      <w:r>
        <w:t>Listed on KGPA Facebook page, website, and Showman app</w:t>
      </w:r>
    </w:p>
    <w:p w14:paraId="47DAD417" w14:textId="77777777" w:rsidR="00BE6D96" w:rsidRPr="00847598" w:rsidRDefault="00BE6D96" w:rsidP="00BE6D96">
      <w:pPr>
        <w:spacing w:line="276" w:lineRule="auto"/>
        <w:rPr>
          <w:u w:val="single"/>
        </w:rPr>
      </w:pPr>
    </w:p>
    <w:p w14:paraId="31075BBC" w14:textId="77777777" w:rsidR="00BE6D96" w:rsidRPr="00763BFA" w:rsidRDefault="00BE6D96" w:rsidP="00BE6D96">
      <w:pPr>
        <w:spacing w:line="276" w:lineRule="auto"/>
        <w:rPr>
          <w:sz w:val="24"/>
          <w:u w:val="single"/>
        </w:rPr>
      </w:pPr>
      <w:r w:rsidRPr="00763BFA">
        <w:rPr>
          <w:sz w:val="24"/>
        </w:rPr>
        <w:t xml:space="preserve">Farm/Business 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2570BEC" w14:textId="77777777" w:rsidR="00BE6D96" w:rsidRPr="00763BFA" w:rsidRDefault="00BE6D96" w:rsidP="00BE6D96">
      <w:pPr>
        <w:spacing w:line="276" w:lineRule="auto"/>
        <w:rPr>
          <w:sz w:val="24"/>
          <w:u w:val="single"/>
        </w:rPr>
      </w:pPr>
      <w:r w:rsidRPr="00763BFA">
        <w:rPr>
          <w:sz w:val="24"/>
        </w:rPr>
        <w:t xml:space="preserve">Contact 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</w:rPr>
        <w:t xml:space="preserve"> Signature: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071214B" w14:textId="77777777" w:rsidR="00BE6D96" w:rsidRPr="00763BFA" w:rsidRDefault="00BE6D96" w:rsidP="00BE6D96">
      <w:pPr>
        <w:spacing w:line="276" w:lineRule="auto"/>
        <w:rPr>
          <w:sz w:val="24"/>
        </w:rPr>
      </w:pPr>
      <w:r w:rsidRPr="00763BFA">
        <w:rPr>
          <w:sz w:val="24"/>
        </w:rPr>
        <w:t xml:space="preserve">Address: </w:t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</w:rPr>
        <w:t xml:space="preserve">  </w:t>
      </w:r>
    </w:p>
    <w:p w14:paraId="6F171BCD" w14:textId="77777777" w:rsidR="00BE6D96" w:rsidRPr="00763BFA" w:rsidRDefault="00BE6D96" w:rsidP="00BE6D96">
      <w:pPr>
        <w:spacing w:line="276" w:lineRule="auto"/>
        <w:rPr>
          <w:sz w:val="24"/>
        </w:rPr>
      </w:pPr>
      <w:r w:rsidRPr="00763BFA">
        <w:rPr>
          <w:sz w:val="24"/>
        </w:rPr>
        <w:t xml:space="preserve">City / State / Zip: </w:t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</w:rPr>
        <w:t xml:space="preserve">  </w:t>
      </w:r>
    </w:p>
    <w:p w14:paraId="64928B58" w14:textId="77777777" w:rsidR="00BE6D96" w:rsidRPr="00763BFA" w:rsidRDefault="00BE6D96" w:rsidP="00BE6D96">
      <w:pPr>
        <w:spacing w:line="276" w:lineRule="auto"/>
        <w:rPr>
          <w:sz w:val="24"/>
          <w:u w:val="single"/>
        </w:rPr>
      </w:pPr>
      <w:r w:rsidRPr="00763BFA">
        <w:rPr>
          <w:sz w:val="24"/>
        </w:rPr>
        <w:t xml:space="preserve">Phone: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</w:rPr>
        <w:t xml:space="preserve"> Email: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4F8A32E" w14:textId="77777777" w:rsidR="00BE6D96" w:rsidRPr="00763BFA" w:rsidRDefault="00BE6D96" w:rsidP="00BE6D96">
      <w:pPr>
        <w:spacing w:line="276" w:lineRule="auto"/>
        <w:rPr>
          <w:sz w:val="24"/>
          <w:u w:val="single"/>
        </w:rPr>
      </w:pPr>
      <w:r w:rsidRPr="00763BFA">
        <w:rPr>
          <w:sz w:val="24"/>
        </w:rPr>
        <w:t xml:space="preserve">Website/Facebook Page: </w:t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  <w:r w:rsidRPr="00763BFA">
        <w:rPr>
          <w:sz w:val="24"/>
          <w:u w:val="single"/>
        </w:rPr>
        <w:tab/>
      </w:r>
    </w:p>
    <w:p w14:paraId="31991159" w14:textId="77777777" w:rsidR="00BE6D96" w:rsidRPr="00FA3D09" w:rsidRDefault="00BE6D96" w:rsidP="00BE6D96">
      <w:pPr>
        <w:spacing w:line="276" w:lineRule="auto"/>
        <w:jc w:val="center"/>
        <w:rPr>
          <w:b/>
          <w:sz w:val="24"/>
        </w:rPr>
      </w:pPr>
      <w:r>
        <w:rPr>
          <w:b/>
        </w:rPr>
        <w:br/>
      </w:r>
      <w:r w:rsidRPr="00FA3D09">
        <w:rPr>
          <w:b/>
          <w:sz w:val="24"/>
        </w:rPr>
        <w:t>Please return this form and payment (checks payable to KGPA) to:</w:t>
      </w:r>
    </w:p>
    <w:p w14:paraId="0A12946C" w14:textId="74389FC8" w:rsidR="00676B06" w:rsidRDefault="00BE6D96" w:rsidP="00BE6D96">
      <w:pPr>
        <w:spacing w:line="276" w:lineRule="auto"/>
        <w:jc w:val="center"/>
      </w:pPr>
      <w:r w:rsidRPr="00FA3D09">
        <w:rPr>
          <w:b/>
          <w:sz w:val="24"/>
        </w:rPr>
        <w:t>KGPA c/o Kelly Hetrick, 46 Sherks Church Rd, Palmyra, PA 17078</w:t>
      </w:r>
    </w:p>
    <w:sectPr w:rsidR="00676B06" w:rsidSect="007020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4079C"/>
    <w:multiLevelType w:val="hybridMultilevel"/>
    <w:tmpl w:val="2EB4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D04C0"/>
    <w:multiLevelType w:val="hybridMultilevel"/>
    <w:tmpl w:val="C650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B747D"/>
    <w:multiLevelType w:val="hybridMultilevel"/>
    <w:tmpl w:val="5864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851454">
    <w:abstractNumId w:val="2"/>
  </w:num>
  <w:num w:numId="2" w16cid:durableId="206647312">
    <w:abstractNumId w:val="0"/>
  </w:num>
  <w:num w:numId="3" w16cid:durableId="2042511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93"/>
    <w:rsid w:val="00057BD0"/>
    <w:rsid w:val="00061CC2"/>
    <w:rsid w:val="0007327B"/>
    <w:rsid w:val="00076FAC"/>
    <w:rsid w:val="00084301"/>
    <w:rsid w:val="00084AC3"/>
    <w:rsid w:val="000A7345"/>
    <w:rsid w:val="000B1558"/>
    <w:rsid w:val="000B54CE"/>
    <w:rsid w:val="000F62B1"/>
    <w:rsid w:val="00107C62"/>
    <w:rsid w:val="00176D0D"/>
    <w:rsid w:val="0018497A"/>
    <w:rsid w:val="001C088C"/>
    <w:rsid w:val="002B6AD9"/>
    <w:rsid w:val="00315906"/>
    <w:rsid w:val="003241B4"/>
    <w:rsid w:val="003839C9"/>
    <w:rsid w:val="003A3D4F"/>
    <w:rsid w:val="003A4AC4"/>
    <w:rsid w:val="003A548D"/>
    <w:rsid w:val="003D628A"/>
    <w:rsid w:val="003F3678"/>
    <w:rsid w:val="0040704F"/>
    <w:rsid w:val="00451CFC"/>
    <w:rsid w:val="004A67D8"/>
    <w:rsid w:val="004E4DB0"/>
    <w:rsid w:val="004F54FE"/>
    <w:rsid w:val="004F7DF8"/>
    <w:rsid w:val="005000B3"/>
    <w:rsid w:val="00504318"/>
    <w:rsid w:val="005432A6"/>
    <w:rsid w:val="00574081"/>
    <w:rsid w:val="0057735A"/>
    <w:rsid w:val="00577B60"/>
    <w:rsid w:val="005B27E4"/>
    <w:rsid w:val="005F72AF"/>
    <w:rsid w:val="00620C04"/>
    <w:rsid w:val="006479C2"/>
    <w:rsid w:val="00654332"/>
    <w:rsid w:val="00656F91"/>
    <w:rsid w:val="00660C93"/>
    <w:rsid w:val="00676B06"/>
    <w:rsid w:val="00683DFC"/>
    <w:rsid w:val="006E07A3"/>
    <w:rsid w:val="006E33E0"/>
    <w:rsid w:val="007020F8"/>
    <w:rsid w:val="00723D3C"/>
    <w:rsid w:val="00724075"/>
    <w:rsid w:val="00763BFA"/>
    <w:rsid w:val="00765747"/>
    <w:rsid w:val="007C3F7A"/>
    <w:rsid w:val="007F4FCA"/>
    <w:rsid w:val="00811B27"/>
    <w:rsid w:val="00822D7E"/>
    <w:rsid w:val="008478F8"/>
    <w:rsid w:val="008A1C97"/>
    <w:rsid w:val="008D11AE"/>
    <w:rsid w:val="00965DA6"/>
    <w:rsid w:val="00976C6F"/>
    <w:rsid w:val="009867BA"/>
    <w:rsid w:val="009E55EB"/>
    <w:rsid w:val="00A11B29"/>
    <w:rsid w:val="00A139E1"/>
    <w:rsid w:val="00A47102"/>
    <w:rsid w:val="00A67C28"/>
    <w:rsid w:val="00AC552F"/>
    <w:rsid w:val="00AD62E2"/>
    <w:rsid w:val="00AE18F2"/>
    <w:rsid w:val="00B06C75"/>
    <w:rsid w:val="00B35F42"/>
    <w:rsid w:val="00B43181"/>
    <w:rsid w:val="00B43BDC"/>
    <w:rsid w:val="00B45DCE"/>
    <w:rsid w:val="00B466DB"/>
    <w:rsid w:val="00B67BEC"/>
    <w:rsid w:val="00B9186C"/>
    <w:rsid w:val="00B96440"/>
    <w:rsid w:val="00BA4815"/>
    <w:rsid w:val="00BE127C"/>
    <w:rsid w:val="00BE6D96"/>
    <w:rsid w:val="00C11A3B"/>
    <w:rsid w:val="00C24456"/>
    <w:rsid w:val="00C44A24"/>
    <w:rsid w:val="00C533DF"/>
    <w:rsid w:val="00C53E3D"/>
    <w:rsid w:val="00C6027D"/>
    <w:rsid w:val="00C639DE"/>
    <w:rsid w:val="00C7286F"/>
    <w:rsid w:val="00C74B81"/>
    <w:rsid w:val="00C9146B"/>
    <w:rsid w:val="00CA0C96"/>
    <w:rsid w:val="00CA236C"/>
    <w:rsid w:val="00CD0F88"/>
    <w:rsid w:val="00CF1D0C"/>
    <w:rsid w:val="00CF2E60"/>
    <w:rsid w:val="00D050D7"/>
    <w:rsid w:val="00D32EE5"/>
    <w:rsid w:val="00D57211"/>
    <w:rsid w:val="00D6247D"/>
    <w:rsid w:val="00D84AC1"/>
    <w:rsid w:val="00DA6F94"/>
    <w:rsid w:val="00DB70B9"/>
    <w:rsid w:val="00DD1436"/>
    <w:rsid w:val="00E63FBF"/>
    <w:rsid w:val="00E76559"/>
    <w:rsid w:val="00F121D2"/>
    <w:rsid w:val="00F1766E"/>
    <w:rsid w:val="00F31557"/>
    <w:rsid w:val="00F729C5"/>
    <w:rsid w:val="00FA1016"/>
    <w:rsid w:val="00FA3D09"/>
    <w:rsid w:val="00FB6155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897F"/>
  <w15:chartTrackingRefBased/>
  <w15:docId w15:val="{2982A7F5-164D-4B9E-B1AD-2733ADB4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0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F94"/>
    <w:rPr>
      <w:color w:val="0563C1" w:themeColor="hyperlink"/>
      <w:u w:val="single"/>
    </w:rPr>
  </w:style>
  <w:style w:type="paragraph" w:customStyle="1" w:styleId="Default">
    <w:name w:val="Default"/>
    <w:rsid w:val="00676B0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6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Rush, Olivia</dc:creator>
  <cp:keywords/>
  <dc:description/>
  <cp:lastModifiedBy>Victoria Meyer</cp:lastModifiedBy>
  <cp:revision>9</cp:revision>
  <cp:lastPrinted>2023-11-16T01:10:00Z</cp:lastPrinted>
  <dcterms:created xsi:type="dcterms:W3CDTF">2023-11-14T01:52:00Z</dcterms:created>
  <dcterms:modified xsi:type="dcterms:W3CDTF">2024-02-22T01:52:00Z</dcterms:modified>
</cp:coreProperties>
</file>